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B2" w:rsidRPr="007130A9" w:rsidRDefault="00286007" w:rsidP="00286007">
      <w:pPr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7130A9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KOSZTORYS  </w:t>
      </w:r>
      <w:r w:rsidR="00BB3D86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OFERTOWY</w:t>
      </w:r>
    </w:p>
    <w:p w:rsidR="00195511" w:rsidRDefault="00195511" w:rsidP="0019551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Modernizacja drogi dojazdowej do ulicy Męczenników </w:t>
      </w:r>
    </w:p>
    <w:p w:rsidR="009A2953" w:rsidRDefault="00195511" w:rsidP="0019551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na działce nr 185/22 w Działdowie</w:t>
      </w:r>
    </w:p>
    <w:p w:rsidR="00195511" w:rsidRPr="007130A9" w:rsidRDefault="00195511" w:rsidP="0019551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W w:w="10309" w:type="dxa"/>
        <w:jc w:val="center"/>
        <w:tblCellMar>
          <w:left w:w="70" w:type="dxa"/>
          <w:right w:w="70" w:type="dxa"/>
        </w:tblCellMar>
        <w:tblLook w:val="04A0"/>
      </w:tblPr>
      <w:tblGrid>
        <w:gridCol w:w="600"/>
        <w:gridCol w:w="1147"/>
        <w:gridCol w:w="4819"/>
        <w:gridCol w:w="680"/>
        <w:gridCol w:w="1022"/>
        <w:gridCol w:w="1020"/>
        <w:gridCol w:w="1021"/>
      </w:tblGrid>
      <w:tr w:rsidR="006139FB" w:rsidRPr="007130A9" w:rsidTr="00F54B22">
        <w:trPr>
          <w:cantSplit/>
          <w:trHeight w:val="51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53" w:rsidRPr="007130A9" w:rsidRDefault="009A295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53" w:rsidRPr="007130A9" w:rsidRDefault="009A295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Podstawa wyceny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53" w:rsidRPr="007130A9" w:rsidRDefault="009A295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Opis robót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53" w:rsidRPr="007130A9" w:rsidRDefault="009A295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Jedn.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53" w:rsidRPr="007130A9" w:rsidRDefault="009A295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953" w:rsidRDefault="009A295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Cena jedn</w:t>
            </w:r>
            <w:r w:rsidR="00C97297"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  <w:p w:rsidR="00A065F8" w:rsidRPr="007130A9" w:rsidRDefault="00A065F8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953" w:rsidRDefault="009A295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Wartość netto</w:t>
            </w:r>
          </w:p>
          <w:p w:rsidR="00A065F8" w:rsidRPr="007130A9" w:rsidRDefault="00A065F8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[zł]</w:t>
            </w: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7D3" w:rsidRPr="00A21756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Roboty pomiarowe i inwentaryzacja geodezyjna powykonawcza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0,158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62CC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F179D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Default="00FD77D3" w:rsidP="002A370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F46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Mechaniczne ścinanie drzew i karczowanie pni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z wywozem drewna do 2 km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BF46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Średnice drzew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do 15cm</w:t>
            </w:r>
          </w:p>
          <w:p w:rsidR="00FD77D3" w:rsidRPr="007130A9" w:rsidRDefault="00FD77D3" w:rsidP="002A370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do fi 15 z zasypaniem dołów po karpach.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62CC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F179D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Default="00FD77D3" w:rsidP="002A370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F46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Mechaniczne ścinanie drzew i karczowanie pni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 </w:t>
            </w: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z wywozem drewna do 2 km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BF463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Średnice drzew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od 16-25cm z zasypaniem dołów po karpach.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62CC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857A66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Rozebranie krawężnika 15x30 cm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CA523B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A523B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62CC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F179D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CA523B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A523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Rozebranie obrzeży 8x30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CA523B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CA523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CA523B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CA523B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90,00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62CC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F179D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Rozebranie chodnika z płyt chodnikowych 35x35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113,50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62CC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F179D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Rozebranie chodnika z płyt chodnikowych 50x50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43,50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62CC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F179D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Rozbiórka nawierzchni z masy bitumicznej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131,00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62CC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4F5875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Rozebranie nawierzchni z płyt betonowych trylinki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921,53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0B5538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32098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53209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32098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32098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53209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Wywiezienie gruzu z terenu rozbiórki przy mechanicznym załadunku i rozładunku na odl. 2km 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32098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53209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32098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53209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163,36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32098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32098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53209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32098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32098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53209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Naprawa nawierzchni bitumicznej gr.4cm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32098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53209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t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32098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532098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32098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1B24A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Wykonanie koryta gł. 40 cm pod drogi dojazdowej </w:t>
            </w:r>
          </w:p>
          <w:p w:rsidR="00FD77D3" w:rsidRPr="00D90806" w:rsidRDefault="00FD77D3" w:rsidP="001B24A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i parkingów z odwiezieniem gruntu do 2 km</w:t>
            </w:r>
          </w:p>
          <w:p w:rsidR="00FD77D3" w:rsidRPr="00D90806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droga dojazdowa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6079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1775,50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7130A9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F179D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Wykonanie koryta gł. 30cm pod chodnik z odwiezieniem gruntu do 2 km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53,72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E2226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9E222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9E2226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9E2226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9E222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Ustawienie krawężników betonowych obniżonych 15x30 cm  na podsypce cementowo-piaskowej.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E2226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9E222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9E2226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E222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155,00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E2226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F179D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Ustawienie krawężników betonowych wystających 15x30 cm  na podsypce cementowo-piaskowej.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205,50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E2226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9E2226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Ustawienie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obrzeży</w:t>
            </w: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betonowych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8x30</w:t>
            </w:r>
            <w:r w:rsidRPr="007130A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cm  na podsypce cementowo-piaskowej.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7130A9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7130A9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40,00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E2226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647877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17.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647877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647877" w:rsidRDefault="00FD77D3" w:rsidP="008B09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87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Wykonanie ławy z opor</w:t>
            </w:r>
            <w:r w:rsidRPr="006478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em </w:t>
            </w:r>
            <w:r w:rsidRPr="0064787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pod krawężnik</w:t>
            </w:r>
            <w:r w:rsidRPr="006478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wystające </w:t>
            </w:r>
          </w:p>
          <w:p w:rsidR="00FD77D3" w:rsidRPr="00647877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6478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obniżone </w:t>
            </w:r>
            <w:r w:rsidRPr="0064787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z betonu klasy C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12/15</w:t>
            </w:r>
            <w:r w:rsidRPr="00647877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647877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64787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m3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647877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647877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20,55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647877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B45D0A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B45D0A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B45D0A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45D0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Ułożenie warstwy odcinającej z piasku gr.5 cm pod chodnik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B45D0A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45D0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B45D0A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B45D0A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50,40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B45D0A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56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A2175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Ułożenie warstwy odcinającej z piasku gr.10 cm pod drogę dojazdową i parkingi.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1720,60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Wykonanie podbudowy z kruszywa łamanego 0-31,5 mm grubości po zagęszczeniu 20 cm pod drogę dojazdową i nawierzchnię na śmietnik przy parkingu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965,00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21DE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21DE" w:rsidRDefault="00FD77D3" w:rsidP="009A29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21DE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21D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Wykonanie podbudowy z kruszywa łamanego 0-31,5 mm grubości po zagęszczeniu 15 cm pod parkingi i chodnik.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21DE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21D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21DE" w:rsidRDefault="00FD77D3" w:rsidP="00BD7DC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D921DE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806,00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21D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97DD5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997DD5" w:rsidRDefault="00FD77D3" w:rsidP="00997DD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997DD5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997D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Ułożenie kostki betonowej kolor czerwony gr. 8 cm na podsypce cementowo-piaskowej na stanowiskach dla osób niepełnosprawnych i pasach rozdzielczych stanowisk.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97DD5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997DD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997DD5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97DD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100,80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997DD5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Ułożenie kostki betonowej kolor szarego gr. 8 cm na podsypce cementowo-piaskowej na powierzchni drogi dojazdowej i nawierzchni na śmietnik przy parkingu</w:t>
            </w:r>
            <w:r w:rsidR="00BB3D8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D90806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965,00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D90806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B0FEE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B0FEE" w:rsidRDefault="00FD77D3" w:rsidP="00997DD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B0FEE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5B0FE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Ułożenie kostki betonowej kolor szarego gr. 6 cm na podsypce cementowo-piaskowej na chodnikach.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B0FEE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5B0FE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5B0FE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5B0FEE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50,40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5B0FEE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08334D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08334D" w:rsidRDefault="00FD77D3" w:rsidP="0080713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08334D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08334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Nawierzchnia z płyt betonowych ażurowych 60x40 gr.10cm, otwory wypełnione grysem kamiennym.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08334D" w:rsidRDefault="00FD77D3" w:rsidP="005A2B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08334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08334D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08334D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654,80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08334D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624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617072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617072" w:rsidRDefault="00FD77D3" w:rsidP="009A29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617072" w:rsidRDefault="00FD77D3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61707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Humusowanie (gr.8cm) i obsianie trawą.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617072" w:rsidRDefault="00FD77D3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61707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617072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617072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59,00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617072" w:rsidRDefault="00FD77D3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D77D3" w:rsidRPr="00F92D1D" w:rsidTr="00F54B22">
        <w:trPr>
          <w:cantSplit/>
          <w:trHeight w:val="62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B76E6C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B76E6C" w:rsidRDefault="00FD77D3" w:rsidP="00D420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B76E6C" w:rsidRDefault="00FD77D3" w:rsidP="00D420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Oznakowanie pionowe:</w:t>
            </w:r>
          </w:p>
          <w:p w:rsidR="00FD77D3" w:rsidRPr="00B76E6C" w:rsidRDefault="00FD77D3" w:rsidP="00583B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D-18 – szt.7-parking </w:t>
            </w:r>
          </w:p>
          <w:p w:rsidR="00FD77D3" w:rsidRPr="00B76E6C" w:rsidRDefault="00FD77D3" w:rsidP="00FD77D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T-29 – szt.4-</w:t>
            </w:r>
            <w:r w:rsidRPr="00B76E6C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informacja o miejscach dla pojazdów przewożących lub kierowanych przez osoby niepełnosprawne mające trudności w poruszaniu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B76E6C" w:rsidRDefault="00FD77D3" w:rsidP="00D420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D3" w:rsidRPr="00B76E6C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B76E6C" w:rsidRDefault="00FD77D3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D3" w:rsidRPr="00FD77D3" w:rsidRDefault="00FD77D3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B22" w:rsidRPr="00F92D1D" w:rsidTr="00F54B22">
        <w:trPr>
          <w:cantSplit/>
          <w:trHeight w:val="51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  <w:r w:rsidRPr="005F56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F56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Regulacja stud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zienek telekomunikacyjnych.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F56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FD77D3" w:rsidRDefault="00F54B22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B22" w:rsidRPr="00F92D1D" w:rsidTr="00F54B22">
        <w:trPr>
          <w:cantSplit/>
          <w:trHeight w:val="51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F56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Regulacja stud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zienek sanitarnych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F56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FD77D3" w:rsidRDefault="00F54B22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B22" w:rsidRPr="00F92D1D" w:rsidTr="00F54B22">
        <w:trPr>
          <w:cantSplit/>
          <w:trHeight w:val="51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Przestawienie słupa oświetleniowego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5F56DE" w:rsidRDefault="00F54B22" w:rsidP="001F09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Default="00F54B22" w:rsidP="001F09A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FD77D3" w:rsidRDefault="00F54B22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B22" w:rsidRPr="00F92D1D" w:rsidTr="00F54B22">
        <w:trPr>
          <w:cantSplit/>
          <w:trHeight w:val="51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1F09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31..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B76E6C" w:rsidRDefault="00F54B22" w:rsidP="00916E8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Słupki do znaków fi 60 szt.7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D612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D420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FD77D3" w:rsidRDefault="00F54B22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B22" w:rsidRPr="00F92D1D" w:rsidTr="00F54B22">
        <w:trPr>
          <w:cantSplit/>
          <w:trHeight w:val="85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1F09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B76E6C" w:rsidRDefault="00F54B22" w:rsidP="00B76E6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B22" w:rsidRPr="00B76E6C" w:rsidRDefault="00F54B22" w:rsidP="00BB3D8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Malowanie poziome farbą akrylową symboli P-24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9A29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B76E6C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B76E6C" w:rsidRDefault="00F54B22" w:rsidP="009A29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B22" w:rsidRPr="00FD77D3" w:rsidRDefault="00F54B22" w:rsidP="00FD77D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7F1C" w:rsidRPr="007130A9" w:rsidTr="00A065F8">
        <w:trPr>
          <w:cantSplit/>
          <w:trHeight w:val="567"/>
          <w:jc w:val="center"/>
        </w:trPr>
        <w:tc>
          <w:tcPr>
            <w:tcW w:w="826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BF7F1C" w:rsidRPr="007130A9" w:rsidRDefault="00BF7F1C" w:rsidP="00BF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WARTOŚĆ KOSZTORYSU NETTO</w:t>
            </w:r>
          </w:p>
        </w:tc>
        <w:tc>
          <w:tcPr>
            <w:tcW w:w="20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F7F1C" w:rsidRPr="007130A9" w:rsidRDefault="00BF7F1C" w:rsidP="00BB3D8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 xml:space="preserve"> </w:t>
            </w:r>
            <w:r w:rsidR="00BB3D86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…………….</w:t>
            </w:r>
            <w:r w:rsidR="00EB21E3"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 xml:space="preserve"> </w:t>
            </w:r>
            <w:r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zł</w:t>
            </w:r>
          </w:p>
        </w:tc>
      </w:tr>
      <w:tr w:rsidR="00BF7F1C" w:rsidRPr="007130A9" w:rsidTr="00A065F8">
        <w:trPr>
          <w:cantSplit/>
          <w:trHeight w:val="567"/>
          <w:jc w:val="center"/>
        </w:trPr>
        <w:tc>
          <w:tcPr>
            <w:tcW w:w="8268" w:type="dxa"/>
            <w:gridSpan w:val="5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F7F1C" w:rsidRPr="007130A9" w:rsidRDefault="00BF7F1C" w:rsidP="00BF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PODATEK VAT 23%</w:t>
            </w:r>
          </w:p>
        </w:tc>
        <w:tc>
          <w:tcPr>
            <w:tcW w:w="20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F7F1C" w:rsidRPr="007130A9" w:rsidRDefault="00BB3D86" w:rsidP="001C4F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…………….</w:t>
            </w:r>
            <w:r w:rsidR="001C4F20"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 xml:space="preserve"> </w:t>
            </w:r>
            <w:r w:rsidR="00BF7F1C"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zł</w:t>
            </w:r>
          </w:p>
        </w:tc>
        <w:bookmarkStart w:id="0" w:name="_GoBack"/>
        <w:bookmarkEnd w:id="0"/>
      </w:tr>
      <w:tr w:rsidR="00BF7F1C" w:rsidRPr="007130A9" w:rsidTr="00A065F8">
        <w:trPr>
          <w:cantSplit/>
          <w:trHeight w:val="567"/>
          <w:jc w:val="center"/>
        </w:trPr>
        <w:tc>
          <w:tcPr>
            <w:tcW w:w="8268" w:type="dxa"/>
            <w:gridSpan w:val="5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BF7F1C" w:rsidRPr="007130A9" w:rsidRDefault="00BF7F1C" w:rsidP="00BF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WARTOŚĆ KOSZTORYSU BRUTTO</w:t>
            </w:r>
          </w:p>
        </w:tc>
        <w:tc>
          <w:tcPr>
            <w:tcW w:w="2041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F7F1C" w:rsidRPr="007130A9" w:rsidRDefault="00BB3D86" w:rsidP="00DA0A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…………….</w:t>
            </w:r>
            <w:r w:rsidR="001C4F20"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 xml:space="preserve"> </w:t>
            </w:r>
            <w:r w:rsidR="00BF7F1C" w:rsidRPr="007130A9">
              <w:rPr>
                <w:rFonts w:ascii="Arial" w:eastAsia="Times New Roman" w:hAnsi="Arial" w:cs="Arial"/>
                <w:b/>
                <w:bCs/>
                <w:color w:val="000000" w:themeColor="text1"/>
                <w:sz w:val="28"/>
                <w:szCs w:val="28"/>
                <w:lang w:eastAsia="pl-PL"/>
              </w:rPr>
              <w:t>zł</w:t>
            </w:r>
          </w:p>
        </w:tc>
      </w:tr>
    </w:tbl>
    <w:p w:rsidR="009A2953" w:rsidRPr="007130A9" w:rsidRDefault="009A2953">
      <w:pPr>
        <w:rPr>
          <w:color w:val="000000" w:themeColor="text1"/>
        </w:rPr>
      </w:pPr>
    </w:p>
    <w:p w:rsidR="007130A9" w:rsidRPr="007130A9" w:rsidRDefault="007130A9">
      <w:pPr>
        <w:rPr>
          <w:color w:val="000000" w:themeColor="text1"/>
        </w:rPr>
      </w:pPr>
    </w:p>
    <w:sectPr w:rsidR="007130A9" w:rsidRPr="007130A9" w:rsidSect="00482175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A19" w:rsidRDefault="00A36A19" w:rsidP="0038199D">
      <w:pPr>
        <w:spacing w:after="0" w:line="240" w:lineRule="auto"/>
      </w:pPr>
      <w:r>
        <w:separator/>
      </w:r>
    </w:p>
  </w:endnote>
  <w:endnote w:type="continuationSeparator" w:id="1">
    <w:p w:rsidR="00A36A19" w:rsidRDefault="00A36A19" w:rsidP="00381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0DE" w:rsidRPr="00BF7F1C" w:rsidRDefault="00D420DE">
    <w:pPr>
      <w:pStyle w:val="Stopka"/>
      <w:jc w:val="center"/>
      <w:rPr>
        <w:rFonts w:ascii="Arial" w:hAnsi="Arial" w:cs="Arial"/>
        <w:sz w:val="24"/>
        <w:szCs w:val="24"/>
      </w:rPr>
    </w:pPr>
  </w:p>
  <w:p w:rsidR="00D420DE" w:rsidRDefault="00D420D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A19" w:rsidRDefault="00A36A19" w:rsidP="0038199D">
      <w:pPr>
        <w:spacing w:after="0" w:line="240" w:lineRule="auto"/>
      </w:pPr>
      <w:r>
        <w:separator/>
      </w:r>
    </w:p>
  </w:footnote>
  <w:footnote w:type="continuationSeparator" w:id="1">
    <w:p w:rsidR="00A36A19" w:rsidRDefault="00A36A19" w:rsidP="00381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4747"/>
      <w:docPartObj>
        <w:docPartGallery w:val="Page Numbers (Top of Page)"/>
        <w:docPartUnique/>
      </w:docPartObj>
    </w:sdtPr>
    <w:sdtContent>
      <w:p w:rsidR="00D420DE" w:rsidRDefault="00326FA2">
        <w:pPr>
          <w:pStyle w:val="Nagwek"/>
          <w:jc w:val="center"/>
        </w:pPr>
        <w:r w:rsidRPr="00EC68A4">
          <w:rPr>
            <w:rFonts w:ascii="Arial" w:hAnsi="Arial" w:cs="Arial"/>
            <w:sz w:val="24"/>
            <w:szCs w:val="24"/>
          </w:rPr>
          <w:fldChar w:fldCharType="begin"/>
        </w:r>
        <w:r w:rsidR="00D420DE" w:rsidRPr="00EC68A4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EC68A4">
          <w:rPr>
            <w:rFonts w:ascii="Arial" w:hAnsi="Arial" w:cs="Arial"/>
            <w:sz w:val="24"/>
            <w:szCs w:val="24"/>
          </w:rPr>
          <w:fldChar w:fldCharType="separate"/>
        </w:r>
        <w:r w:rsidR="00F54B22">
          <w:rPr>
            <w:rFonts w:ascii="Arial" w:hAnsi="Arial" w:cs="Arial"/>
            <w:noProof/>
            <w:sz w:val="24"/>
            <w:szCs w:val="24"/>
          </w:rPr>
          <w:t>1</w:t>
        </w:r>
        <w:r w:rsidRPr="00EC68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D420DE" w:rsidRDefault="00D420D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953"/>
    <w:rsid w:val="00025FEC"/>
    <w:rsid w:val="00027B9F"/>
    <w:rsid w:val="00027D75"/>
    <w:rsid w:val="00064A01"/>
    <w:rsid w:val="000676B6"/>
    <w:rsid w:val="000719B0"/>
    <w:rsid w:val="00081D31"/>
    <w:rsid w:val="0008334D"/>
    <w:rsid w:val="00095077"/>
    <w:rsid w:val="000A0823"/>
    <w:rsid w:val="000B5538"/>
    <w:rsid w:val="000F276C"/>
    <w:rsid w:val="00103BD9"/>
    <w:rsid w:val="00132AF9"/>
    <w:rsid w:val="00195511"/>
    <w:rsid w:val="001A00FF"/>
    <w:rsid w:val="001A1949"/>
    <w:rsid w:val="001A480D"/>
    <w:rsid w:val="001A53FB"/>
    <w:rsid w:val="001B24A9"/>
    <w:rsid w:val="001C4F20"/>
    <w:rsid w:val="001C64C0"/>
    <w:rsid w:val="001D675B"/>
    <w:rsid w:val="001E0721"/>
    <w:rsid w:val="001E442F"/>
    <w:rsid w:val="001E627E"/>
    <w:rsid w:val="00222EE4"/>
    <w:rsid w:val="00231943"/>
    <w:rsid w:val="0024764D"/>
    <w:rsid w:val="00265BC6"/>
    <w:rsid w:val="0026653C"/>
    <w:rsid w:val="00273DA1"/>
    <w:rsid w:val="00283170"/>
    <w:rsid w:val="00286007"/>
    <w:rsid w:val="00292EF9"/>
    <w:rsid w:val="002944F2"/>
    <w:rsid w:val="002969E1"/>
    <w:rsid w:val="002A370D"/>
    <w:rsid w:val="002C3197"/>
    <w:rsid w:val="002C73B5"/>
    <w:rsid w:val="002D1EB7"/>
    <w:rsid w:val="002D2DA1"/>
    <w:rsid w:val="002E2D22"/>
    <w:rsid w:val="00301969"/>
    <w:rsid w:val="00305C23"/>
    <w:rsid w:val="00326FA2"/>
    <w:rsid w:val="003312FE"/>
    <w:rsid w:val="003330AA"/>
    <w:rsid w:val="00343185"/>
    <w:rsid w:val="003563EC"/>
    <w:rsid w:val="0038199D"/>
    <w:rsid w:val="003820F4"/>
    <w:rsid w:val="00385187"/>
    <w:rsid w:val="003A47F2"/>
    <w:rsid w:val="003B155B"/>
    <w:rsid w:val="003F6980"/>
    <w:rsid w:val="0040177B"/>
    <w:rsid w:val="004058F2"/>
    <w:rsid w:val="00406CEC"/>
    <w:rsid w:val="0040703C"/>
    <w:rsid w:val="00410F08"/>
    <w:rsid w:val="00440C3B"/>
    <w:rsid w:val="00467101"/>
    <w:rsid w:val="00481A4D"/>
    <w:rsid w:val="00482175"/>
    <w:rsid w:val="004868BD"/>
    <w:rsid w:val="004B0131"/>
    <w:rsid w:val="004D0A8C"/>
    <w:rsid w:val="004D1096"/>
    <w:rsid w:val="004F5875"/>
    <w:rsid w:val="00504015"/>
    <w:rsid w:val="00504E41"/>
    <w:rsid w:val="005315FD"/>
    <w:rsid w:val="00532098"/>
    <w:rsid w:val="0053232B"/>
    <w:rsid w:val="005329A7"/>
    <w:rsid w:val="00541E61"/>
    <w:rsid w:val="005451AE"/>
    <w:rsid w:val="0055219C"/>
    <w:rsid w:val="00571765"/>
    <w:rsid w:val="005760D6"/>
    <w:rsid w:val="00583B47"/>
    <w:rsid w:val="0059299A"/>
    <w:rsid w:val="005972C2"/>
    <w:rsid w:val="005A2B98"/>
    <w:rsid w:val="005B0FEE"/>
    <w:rsid w:val="005B34F1"/>
    <w:rsid w:val="005B4F1D"/>
    <w:rsid w:val="005C4F9B"/>
    <w:rsid w:val="005D51D5"/>
    <w:rsid w:val="005F0F8A"/>
    <w:rsid w:val="00602302"/>
    <w:rsid w:val="006079E7"/>
    <w:rsid w:val="006139FB"/>
    <w:rsid w:val="00617072"/>
    <w:rsid w:val="006258C9"/>
    <w:rsid w:val="00627A1B"/>
    <w:rsid w:val="006310ED"/>
    <w:rsid w:val="00631569"/>
    <w:rsid w:val="00635575"/>
    <w:rsid w:val="00640EDE"/>
    <w:rsid w:val="00647877"/>
    <w:rsid w:val="006A3605"/>
    <w:rsid w:val="006C3FD7"/>
    <w:rsid w:val="006C553D"/>
    <w:rsid w:val="006E2A52"/>
    <w:rsid w:val="006F6AA8"/>
    <w:rsid w:val="006F74B9"/>
    <w:rsid w:val="007130A9"/>
    <w:rsid w:val="007232C0"/>
    <w:rsid w:val="00726940"/>
    <w:rsid w:val="00735B66"/>
    <w:rsid w:val="00754FE1"/>
    <w:rsid w:val="00760908"/>
    <w:rsid w:val="00771C3C"/>
    <w:rsid w:val="007777DC"/>
    <w:rsid w:val="00783F0E"/>
    <w:rsid w:val="007B76ED"/>
    <w:rsid w:val="0080713F"/>
    <w:rsid w:val="00824EB0"/>
    <w:rsid w:val="00827254"/>
    <w:rsid w:val="00840DFD"/>
    <w:rsid w:val="00857A66"/>
    <w:rsid w:val="00861714"/>
    <w:rsid w:val="00864F42"/>
    <w:rsid w:val="00867DC7"/>
    <w:rsid w:val="0087580B"/>
    <w:rsid w:val="008A7DE1"/>
    <w:rsid w:val="008B09C4"/>
    <w:rsid w:val="008D036B"/>
    <w:rsid w:val="008F2D8A"/>
    <w:rsid w:val="00902434"/>
    <w:rsid w:val="00905B83"/>
    <w:rsid w:val="00916E82"/>
    <w:rsid w:val="009473C9"/>
    <w:rsid w:val="009511D8"/>
    <w:rsid w:val="00962CCE"/>
    <w:rsid w:val="009649CF"/>
    <w:rsid w:val="009824F4"/>
    <w:rsid w:val="00997DD5"/>
    <w:rsid w:val="009A2953"/>
    <w:rsid w:val="009B4100"/>
    <w:rsid w:val="009C1ABC"/>
    <w:rsid w:val="009D5A71"/>
    <w:rsid w:val="009E2226"/>
    <w:rsid w:val="009E3477"/>
    <w:rsid w:val="009E7574"/>
    <w:rsid w:val="009E7B52"/>
    <w:rsid w:val="009F2FEA"/>
    <w:rsid w:val="00A065F8"/>
    <w:rsid w:val="00A12972"/>
    <w:rsid w:val="00A16BFA"/>
    <w:rsid w:val="00A21756"/>
    <w:rsid w:val="00A31B72"/>
    <w:rsid w:val="00A36A19"/>
    <w:rsid w:val="00A532F4"/>
    <w:rsid w:val="00AC62CA"/>
    <w:rsid w:val="00AF5615"/>
    <w:rsid w:val="00AF7337"/>
    <w:rsid w:val="00B11A64"/>
    <w:rsid w:val="00B12CDC"/>
    <w:rsid w:val="00B13FE9"/>
    <w:rsid w:val="00B45D0A"/>
    <w:rsid w:val="00B4720B"/>
    <w:rsid w:val="00B52A5B"/>
    <w:rsid w:val="00B53A6C"/>
    <w:rsid w:val="00B707E1"/>
    <w:rsid w:val="00B76620"/>
    <w:rsid w:val="00B7686A"/>
    <w:rsid w:val="00B76E6C"/>
    <w:rsid w:val="00B76F52"/>
    <w:rsid w:val="00B874B8"/>
    <w:rsid w:val="00BB0032"/>
    <w:rsid w:val="00BB3D86"/>
    <w:rsid w:val="00BD5B33"/>
    <w:rsid w:val="00BD7DCF"/>
    <w:rsid w:val="00BE41AE"/>
    <w:rsid w:val="00BE77CB"/>
    <w:rsid w:val="00BF4631"/>
    <w:rsid w:val="00BF7887"/>
    <w:rsid w:val="00BF7F1C"/>
    <w:rsid w:val="00C2148D"/>
    <w:rsid w:val="00C814D5"/>
    <w:rsid w:val="00C84B3C"/>
    <w:rsid w:val="00C85874"/>
    <w:rsid w:val="00C9326A"/>
    <w:rsid w:val="00C97297"/>
    <w:rsid w:val="00CA523B"/>
    <w:rsid w:val="00CC4267"/>
    <w:rsid w:val="00CE1FD6"/>
    <w:rsid w:val="00CF6025"/>
    <w:rsid w:val="00D1032C"/>
    <w:rsid w:val="00D37CF2"/>
    <w:rsid w:val="00D40E3A"/>
    <w:rsid w:val="00D420DE"/>
    <w:rsid w:val="00D6121C"/>
    <w:rsid w:val="00D672F5"/>
    <w:rsid w:val="00D76632"/>
    <w:rsid w:val="00D768B9"/>
    <w:rsid w:val="00D90806"/>
    <w:rsid w:val="00D921DE"/>
    <w:rsid w:val="00DA0AE2"/>
    <w:rsid w:val="00DE0D9B"/>
    <w:rsid w:val="00DE1061"/>
    <w:rsid w:val="00DF214B"/>
    <w:rsid w:val="00DF24F3"/>
    <w:rsid w:val="00E013C6"/>
    <w:rsid w:val="00E14FD8"/>
    <w:rsid w:val="00E9161E"/>
    <w:rsid w:val="00E937C1"/>
    <w:rsid w:val="00EA0646"/>
    <w:rsid w:val="00EB21E3"/>
    <w:rsid w:val="00EC2F25"/>
    <w:rsid w:val="00EC68A4"/>
    <w:rsid w:val="00EE25CD"/>
    <w:rsid w:val="00EF6788"/>
    <w:rsid w:val="00F0077B"/>
    <w:rsid w:val="00F179DA"/>
    <w:rsid w:val="00F24888"/>
    <w:rsid w:val="00F347C4"/>
    <w:rsid w:val="00F41809"/>
    <w:rsid w:val="00F53120"/>
    <w:rsid w:val="00F54B22"/>
    <w:rsid w:val="00F75B30"/>
    <w:rsid w:val="00F7600D"/>
    <w:rsid w:val="00F92D1D"/>
    <w:rsid w:val="00FA2C27"/>
    <w:rsid w:val="00FA3575"/>
    <w:rsid w:val="00FC28B2"/>
    <w:rsid w:val="00FD77D3"/>
    <w:rsid w:val="00FE1629"/>
    <w:rsid w:val="00FE3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28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1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199D"/>
  </w:style>
  <w:style w:type="paragraph" w:styleId="Stopka">
    <w:name w:val="footer"/>
    <w:basedOn w:val="Normalny"/>
    <w:link w:val="StopkaZnak"/>
    <w:uiPriority w:val="99"/>
    <w:unhideWhenUsed/>
    <w:rsid w:val="00381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1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D8109-232C-4592-B1C8-CA373832E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NT-1</dc:creator>
  <cp:lastModifiedBy>KS</cp:lastModifiedBy>
  <cp:revision>4</cp:revision>
  <cp:lastPrinted>2016-12-13T09:20:00Z</cp:lastPrinted>
  <dcterms:created xsi:type="dcterms:W3CDTF">2016-12-13T15:52:00Z</dcterms:created>
  <dcterms:modified xsi:type="dcterms:W3CDTF">2016-12-14T15:23:00Z</dcterms:modified>
</cp:coreProperties>
</file>